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DC" w:rsidRPr="004F303B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303B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7C20DC" w:rsidRPr="004F303B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20DC" w:rsidRPr="004F303B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303B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</w:t>
      </w:r>
      <w:proofErr w:type="gramStart"/>
      <w:r w:rsidRPr="004F303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</w:t>
      </w:r>
      <w:proofErr w:type="gramEnd"/>
      <w:r w:rsidRPr="004F303B">
        <w:rPr>
          <w:rFonts w:ascii="Times New Roman" w:eastAsia="Times New Roman" w:hAnsi="Times New Roman"/>
          <w:b/>
          <w:sz w:val="28"/>
          <w:szCs w:val="28"/>
          <w:lang w:eastAsia="ru-RU"/>
        </w:rPr>
        <w:t>ЦИЯ</w:t>
      </w:r>
    </w:p>
    <w:p w:rsidR="007C20DC" w:rsidRPr="004F303B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303B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7C20DC" w:rsidRPr="004F303B" w:rsidRDefault="006849B1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303B">
        <w:rPr>
          <w:rFonts w:ascii="Times New Roman" w:eastAsia="Times New Roman" w:hAnsi="Times New Roman"/>
          <w:b/>
          <w:sz w:val="28"/>
          <w:szCs w:val="28"/>
          <w:lang w:eastAsia="ru-RU"/>
        </w:rPr>
        <w:t>«ЗЕЛЕНОГРАДСКИЙ ГОРОДСКОЙ ОКРУГ</w:t>
      </w:r>
      <w:r w:rsidR="007C20DC" w:rsidRPr="004F303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5009B" w:rsidRPr="004F303B" w:rsidRDefault="0045009B" w:rsidP="00450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303B">
        <w:rPr>
          <w:rFonts w:ascii="Times New Roman" w:eastAsia="Times New Roman" w:hAnsi="Times New Roman"/>
          <w:b/>
          <w:sz w:val="28"/>
          <w:szCs w:val="28"/>
          <w:lang w:eastAsia="ru-RU"/>
        </w:rPr>
        <w:t>КАЛИНИНГРАДСКОЙ ОБЛАСТИ</w:t>
      </w:r>
    </w:p>
    <w:p w:rsidR="007C20DC" w:rsidRPr="004F303B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BE9" w:rsidRPr="004F303B" w:rsidRDefault="002F0BE9" w:rsidP="002F0BE9">
      <w:pPr>
        <w:pStyle w:val="1"/>
        <w:keepNext/>
        <w:numPr>
          <w:ilvl w:val="0"/>
          <w:numId w:val="25"/>
        </w:numPr>
        <w:tabs>
          <w:tab w:val="left" w:pos="0"/>
          <w:tab w:val="left" w:pos="1701"/>
        </w:tabs>
        <w:suppressAutoHyphens/>
        <w:spacing w:before="0" w:beforeAutospacing="0" w:after="0" w:afterAutospacing="0"/>
        <w:jc w:val="center"/>
        <w:rPr>
          <w:smallCaps/>
          <w:sz w:val="28"/>
          <w:szCs w:val="28"/>
        </w:rPr>
      </w:pPr>
      <w:r w:rsidRPr="004F303B">
        <w:rPr>
          <w:sz w:val="28"/>
          <w:szCs w:val="28"/>
        </w:rPr>
        <w:t>РАСПОРЯЖЕНИЕ</w:t>
      </w:r>
    </w:p>
    <w:p w:rsidR="00975F1F" w:rsidRPr="004F303B" w:rsidRDefault="00975F1F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20DC" w:rsidRPr="004F303B" w:rsidRDefault="0015034B" w:rsidP="007C20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03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F0BE9" w:rsidRPr="004F3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4D2">
        <w:rPr>
          <w:rFonts w:ascii="Times New Roman" w:eastAsia="Times New Roman" w:hAnsi="Times New Roman"/>
          <w:sz w:val="28"/>
          <w:szCs w:val="28"/>
          <w:lang w:eastAsia="ru-RU"/>
        </w:rPr>
        <w:t>23 ноября</w:t>
      </w:r>
      <w:r w:rsidR="00790B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50FC" w:rsidRPr="004F303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5009B" w:rsidRPr="004F303B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2F0BE9" w:rsidRPr="004F303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</w:t>
      </w:r>
      <w:r w:rsidR="00781390" w:rsidRPr="004F303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754D2">
        <w:rPr>
          <w:rFonts w:ascii="Times New Roman" w:eastAsia="Times New Roman" w:hAnsi="Times New Roman"/>
          <w:sz w:val="28"/>
          <w:szCs w:val="28"/>
          <w:lang w:eastAsia="ru-RU"/>
        </w:rPr>
        <w:t>99-р</w:t>
      </w:r>
    </w:p>
    <w:p w:rsidR="007C20DC" w:rsidRPr="004F303B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03B">
        <w:rPr>
          <w:rFonts w:ascii="Times New Roman" w:eastAsia="Times New Roman" w:hAnsi="Times New Roman"/>
          <w:sz w:val="28"/>
          <w:szCs w:val="28"/>
          <w:lang w:eastAsia="ru-RU"/>
        </w:rPr>
        <w:t>г. Зеленоградск</w:t>
      </w:r>
    </w:p>
    <w:p w:rsidR="00164D19" w:rsidRPr="004F303B" w:rsidRDefault="00164D19" w:rsidP="007C20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3C4" w:rsidRPr="004F303B" w:rsidRDefault="007B03C4" w:rsidP="00EC4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303B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790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внесении изменени</w:t>
      </w:r>
      <w:r w:rsidR="00963FC6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790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r w:rsidR="00CE296D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  <w:r w:rsidRPr="004F30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009B" w:rsidRPr="004F303B">
        <w:rPr>
          <w:rFonts w:ascii="Times New Roman" w:eastAsia="Times New Roman" w:hAnsi="Times New Roman"/>
          <w:b/>
          <w:sz w:val="28"/>
          <w:szCs w:val="28"/>
          <w:lang w:eastAsia="ru-RU"/>
        </w:rPr>
        <w:t>рабоч</w:t>
      </w:r>
      <w:r w:rsidR="00EE6CBB" w:rsidRPr="004F303B">
        <w:rPr>
          <w:rFonts w:ascii="Times New Roman" w:eastAsia="Times New Roman" w:hAnsi="Times New Roman"/>
          <w:b/>
          <w:sz w:val="28"/>
          <w:szCs w:val="28"/>
          <w:lang w:eastAsia="ru-RU"/>
        </w:rPr>
        <w:t>ей</w:t>
      </w:r>
      <w:r w:rsidR="00280903" w:rsidRPr="004F30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групп</w:t>
      </w:r>
      <w:r w:rsidR="00EE6CBB" w:rsidRPr="004F303B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45009B" w:rsidRPr="004F30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950FC" w:rsidRPr="004F303B">
        <w:rPr>
          <w:rFonts w:ascii="Times New Roman" w:hAnsi="Times New Roman"/>
          <w:b/>
          <w:sz w:val="28"/>
          <w:szCs w:val="28"/>
        </w:rPr>
        <w:t>антитеррористической комиссии</w:t>
      </w:r>
      <w:r w:rsidR="004420BE" w:rsidRPr="004F303B">
        <w:rPr>
          <w:rFonts w:ascii="Times New Roman" w:hAnsi="Times New Roman"/>
          <w:b/>
          <w:sz w:val="28"/>
          <w:szCs w:val="28"/>
        </w:rPr>
        <w:t xml:space="preserve"> </w:t>
      </w:r>
      <w:r w:rsidR="000950FC" w:rsidRPr="004F303B">
        <w:rPr>
          <w:rFonts w:ascii="Times New Roman" w:hAnsi="Times New Roman"/>
          <w:b/>
          <w:sz w:val="28"/>
          <w:szCs w:val="28"/>
        </w:rPr>
        <w:t>муниципа</w:t>
      </w:r>
      <w:r w:rsidR="004420BE" w:rsidRPr="004F303B">
        <w:rPr>
          <w:rFonts w:ascii="Times New Roman" w:hAnsi="Times New Roman"/>
          <w:b/>
          <w:sz w:val="28"/>
          <w:szCs w:val="28"/>
        </w:rPr>
        <w:t>льно</w:t>
      </w:r>
      <w:r w:rsidR="0045009B" w:rsidRPr="004F303B">
        <w:rPr>
          <w:rFonts w:ascii="Times New Roman" w:hAnsi="Times New Roman"/>
          <w:b/>
          <w:sz w:val="28"/>
          <w:szCs w:val="28"/>
        </w:rPr>
        <w:t>го</w:t>
      </w:r>
      <w:r w:rsidR="004420BE" w:rsidRPr="004F303B">
        <w:rPr>
          <w:rFonts w:ascii="Times New Roman" w:hAnsi="Times New Roman"/>
          <w:b/>
          <w:sz w:val="28"/>
          <w:szCs w:val="28"/>
        </w:rPr>
        <w:t xml:space="preserve"> образовани</w:t>
      </w:r>
      <w:r w:rsidR="0045009B" w:rsidRPr="004F303B">
        <w:rPr>
          <w:rFonts w:ascii="Times New Roman" w:hAnsi="Times New Roman"/>
          <w:b/>
          <w:sz w:val="28"/>
          <w:szCs w:val="28"/>
        </w:rPr>
        <w:t>я</w:t>
      </w:r>
      <w:r w:rsidR="00BB27D0" w:rsidRPr="004F303B">
        <w:rPr>
          <w:rFonts w:ascii="Times New Roman" w:hAnsi="Times New Roman"/>
          <w:b/>
          <w:sz w:val="28"/>
          <w:szCs w:val="28"/>
        </w:rPr>
        <w:t xml:space="preserve"> </w:t>
      </w:r>
      <w:r w:rsidR="000950FC" w:rsidRPr="004F303B">
        <w:rPr>
          <w:rFonts w:ascii="Times New Roman" w:hAnsi="Times New Roman"/>
          <w:b/>
          <w:sz w:val="28"/>
          <w:szCs w:val="28"/>
        </w:rPr>
        <w:t>«З</w:t>
      </w:r>
      <w:r w:rsidR="00761ACF" w:rsidRPr="004F303B">
        <w:rPr>
          <w:rFonts w:ascii="Times New Roman" w:hAnsi="Times New Roman"/>
          <w:b/>
          <w:sz w:val="28"/>
          <w:szCs w:val="28"/>
        </w:rPr>
        <w:t xml:space="preserve">еленоградский городской округ» </w:t>
      </w:r>
      <w:r w:rsidR="00201B6E" w:rsidRPr="004F303B">
        <w:rPr>
          <w:rFonts w:ascii="Times New Roman" w:hAnsi="Times New Roman"/>
          <w:b/>
          <w:sz w:val="28"/>
          <w:szCs w:val="28"/>
        </w:rPr>
        <w:t>«И</w:t>
      </w:r>
      <w:r w:rsidR="0049602C" w:rsidRPr="004F303B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>нформационно</w:t>
      </w:r>
      <w:r w:rsidR="00201B6E" w:rsidRPr="004F303B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>е</w:t>
      </w:r>
      <w:r w:rsidR="0049602C" w:rsidRPr="004F303B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 xml:space="preserve"> противодействи</w:t>
      </w:r>
      <w:r w:rsidR="00201B6E" w:rsidRPr="004F303B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>е</w:t>
      </w:r>
      <w:r w:rsidR="0049602C" w:rsidRPr="004F303B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 xml:space="preserve"> терроризму и его идеологии</w:t>
      </w:r>
      <w:r w:rsidR="00201B6E" w:rsidRPr="004F303B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>»</w:t>
      </w:r>
    </w:p>
    <w:p w:rsidR="007B03C4" w:rsidRPr="004F303B" w:rsidRDefault="007B03C4" w:rsidP="007B03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69CB" w:rsidRPr="004F303B" w:rsidRDefault="002F0BE9" w:rsidP="002F0B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03B">
        <w:rPr>
          <w:rFonts w:ascii="Times New Roman" w:hAnsi="Times New Roman" w:cs="Times New Roman"/>
          <w:color w:val="000000"/>
          <w:sz w:val="28"/>
          <w:szCs w:val="28"/>
        </w:rPr>
        <w:t>В соответствии с Про</w:t>
      </w:r>
      <w:r w:rsidR="00CC460B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4F303B">
        <w:rPr>
          <w:rFonts w:ascii="Times New Roman" w:hAnsi="Times New Roman" w:cs="Times New Roman"/>
          <w:color w:val="000000"/>
          <w:sz w:val="28"/>
          <w:szCs w:val="28"/>
        </w:rPr>
        <w:t xml:space="preserve">колом заседания антитеррористической комиссии в Калининградской области от 30 марта 2021 года, </w:t>
      </w:r>
      <w:r w:rsidRPr="004F303B">
        <w:rPr>
          <w:rFonts w:ascii="Times New Roman" w:hAnsi="Times New Roman" w:cs="Times New Roman"/>
          <w:sz w:val="28"/>
          <w:szCs w:val="28"/>
        </w:rPr>
        <w:t>а также в целях повышения эффективности работы в сфере противодействия терроризму</w:t>
      </w:r>
      <w:r w:rsidR="00EA5D14" w:rsidRPr="004F303B">
        <w:rPr>
          <w:rFonts w:ascii="Times New Roman" w:hAnsi="Times New Roman" w:cs="Times New Roman"/>
          <w:sz w:val="28"/>
          <w:szCs w:val="28"/>
        </w:rPr>
        <w:t xml:space="preserve"> </w:t>
      </w:r>
      <w:r w:rsidRPr="004F303B">
        <w:rPr>
          <w:rFonts w:ascii="Times New Roman" w:hAnsi="Times New Roman" w:cs="Times New Roman"/>
          <w:sz w:val="28"/>
          <w:szCs w:val="28"/>
        </w:rPr>
        <w:t xml:space="preserve">и </w:t>
      </w:r>
      <w:r w:rsidR="002F134A" w:rsidRPr="004F303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обеспечения деятельности антитеррористической комиссии муниципального образования «Зеленоградский городской округ»</w:t>
      </w:r>
      <w:r w:rsidRPr="004F303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:</w:t>
      </w:r>
    </w:p>
    <w:p w:rsidR="00C742E3" w:rsidRPr="004F303B" w:rsidRDefault="00790B8A" w:rsidP="0014544E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</w:t>
      </w:r>
      <w:r w:rsidR="00C742E3" w:rsidRPr="004F3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134A" w:rsidRPr="004F303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742E3" w:rsidRPr="004F303B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 </w:t>
      </w:r>
      <w:r w:rsidR="002F134A" w:rsidRPr="004F303B">
        <w:rPr>
          <w:rFonts w:ascii="Times New Roman" w:eastAsia="Times New Roman" w:hAnsi="Times New Roman"/>
          <w:sz w:val="28"/>
          <w:szCs w:val="28"/>
          <w:lang w:eastAsia="ru-RU"/>
        </w:rPr>
        <w:t>рабоч</w:t>
      </w:r>
      <w:r w:rsidR="0049602C" w:rsidRPr="004F303B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2F134A" w:rsidRPr="004F303B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 w:rsidR="0049602C" w:rsidRPr="004F303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F134A" w:rsidRPr="004F3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6CAD" w:rsidRPr="004F303B">
        <w:rPr>
          <w:rFonts w:ascii="Times New Roman" w:hAnsi="Times New Roman"/>
          <w:sz w:val="28"/>
          <w:szCs w:val="28"/>
        </w:rPr>
        <w:t>антитеррористической комиссии муниципально</w:t>
      </w:r>
      <w:r w:rsidR="002F134A" w:rsidRPr="004F303B">
        <w:rPr>
          <w:rFonts w:ascii="Times New Roman" w:hAnsi="Times New Roman"/>
          <w:sz w:val="28"/>
          <w:szCs w:val="28"/>
        </w:rPr>
        <w:t>го</w:t>
      </w:r>
      <w:r w:rsidR="00B96CAD" w:rsidRPr="004F303B">
        <w:rPr>
          <w:rFonts w:ascii="Times New Roman" w:hAnsi="Times New Roman"/>
          <w:sz w:val="28"/>
          <w:szCs w:val="28"/>
        </w:rPr>
        <w:t xml:space="preserve"> образовани</w:t>
      </w:r>
      <w:r w:rsidR="002F134A" w:rsidRPr="004F303B">
        <w:rPr>
          <w:rFonts w:ascii="Times New Roman" w:hAnsi="Times New Roman"/>
          <w:sz w:val="28"/>
          <w:szCs w:val="28"/>
        </w:rPr>
        <w:t>я</w:t>
      </w:r>
      <w:r w:rsidR="00B96CAD" w:rsidRPr="004F303B">
        <w:rPr>
          <w:rFonts w:ascii="Times New Roman" w:hAnsi="Times New Roman"/>
          <w:sz w:val="28"/>
          <w:szCs w:val="28"/>
        </w:rPr>
        <w:t xml:space="preserve"> «Зеленоградский городской округ»</w:t>
      </w:r>
      <w:r w:rsidR="0049602C" w:rsidRPr="004F303B">
        <w:rPr>
          <w:rFonts w:ascii="Times New Roman" w:hAnsi="Times New Roman"/>
          <w:sz w:val="28"/>
          <w:szCs w:val="28"/>
        </w:rPr>
        <w:t xml:space="preserve"> </w:t>
      </w:r>
      <w:r w:rsidR="00201B6E" w:rsidRPr="004F303B">
        <w:rPr>
          <w:rFonts w:ascii="Times New Roman" w:hAnsi="Times New Roman"/>
          <w:sz w:val="28"/>
          <w:szCs w:val="28"/>
        </w:rPr>
        <w:t>«</w:t>
      </w:r>
      <w:r w:rsidR="00CC460B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И</w:t>
      </w:r>
      <w:r w:rsidR="0049602C" w:rsidRPr="004F303B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нформационно</w:t>
      </w:r>
      <w:r w:rsidR="00201B6E" w:rsidRPr="004F303B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е</w:t>
      </w:r>
      <w:r w:rsidR="0049602C" w:rsidRPr="004F303B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противодействи</w:t>
      </w:r>
      <w:r w:rsidR="00201B6E" w:rsidRPr="004F303B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е</w:t>
      </w:r>
      <w:r w:rsidR="0049602C" w:rsidRPr="004F303B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терроризму и его идеологии</w:t>
      </w:r>
      <w:r w:rsidR="00201B6E" w:rsidRPr="004F303B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»</w:t>
      </w:r>
      <w:r w:rsidR="00B96CAD" w:rsidRPr="004F303B">
        <w:rPr>
          <w:rFonts w:ascii="Times New Roman" w:hAnsi="Times New Roman"/>
          <w:sz w:val="28"/>
          <w:szCs w:val="28"/>
        </w:rPr>
        <w:t xml:space="preserve"> </w:t>
      </w:r>
      <w:r w:rsidR="00C742E3" w:rsidRPr="004F303B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приложению.</w:t>
      </w:r>
    </w:p>
    <w:p w:rsidR="000D242E" w:rsidRPr="004F303B" w:rsidRDefault="00305B18" w:rsidP="00CC460B">
      <w:pPr>
        <w:pStyle w:val="ac"/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0D242E" w:rsidRPr="004F303B">
        <w:rPr>
          <w:rFonts w:ascii="Times New Roman" w:hAnsi="Times New Roman"/>
          <w:color w:val="000000"/>
          <w:sz w:val="28"/>
          <w:szCs w:val="28"/>
        </w:rPr>
        <w:t xml:space="preserve">. Управлению делами администрации (Н.В. </w:t>
      </w:r>
      <w:proofErr w:type="spellStart"/>
      <w:r w:rsidR="000D242E" w:rsidRPr="004F303B">
        <w:rPr>
          <w:rFonts w:ascii="Times New Roman" w:hAnsi="Times New Roman"/>
          <w:color w:val="000000"/>
          <w:sz w:val="28"/>
          <w:szCs w:val="28"/>
        </w:rPr>
        <w:t>Бачарина</w:t>
      </w:r>
      <w:proofErr w:type="spellEnd"/>
      <w:r w:rsidR="000D242E" w:rsidRPr="004F303B">
        <w:rPr>
          <w:rFonts w:ascii="Times New Roman" w:hAnsi="Times New Roman"/>
          <w:color w:val="000000"/>
          <w:sz w:val="28"/>
          <w:szCs w:val="28"/>
        </w:rPr>
        <w:t xml:space="preserve">) обеспечить размещение настоящего </w:t>
      </w:r>
      <w:r w:rsidR="002F0BE9" w:rsidRPr="004F303B">
        <w:rPr>
          <w:rFonts w:ascii="Times New Roman" w:hAnsi="Times New Roman"/>
          <w:color w:val="000000"/>
          <w:sz w:val="28"/>
          <w:szCs w:val="28"/>
        </w:rPr>
        <w:t>распоряжения</w:t>
      </w:r>
      <w:r w:rsidR="000D242E" w:rsidRPr="004F303B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муниципального образования </w:t>
      </w:r>
      <w:r w:rsidR="000D242E" w:rsidRPr="004F303B">
        <w:rPr>
          <w:rFonts w:ascii="Times New Roman" w:hAnsi="Times New Roman"/>
          <w:sz w:val="28"/>
          <w:szCs w:val="28"/>
        </w:rPr>
        <w:t>«Зеленоградский городской округ»</w:t>
      </w:r>
      <w:r w:rsidR="00CC460B">
        <w:rPr>
          <w:rFonts w:ascii="Times New Roman" w:hAnsi="Times New Roman"/>
          <w:sz w:val="28"/>
          <w:szCs w:val="28"/>
        </w:rPr>
        <w:t xml:space="preserve"> </w:t>
      </w:r>
      <w:r w:rsidR="00CC460B">
        <w:rPr>
          <w:rFonts w:ascii="Times New Roman" w:hAnsi="Times New Roman"/>
          <w:color w:val="000000"/>
          <w:sz w:val="28"/>
          <w:szCs w:val="28"/>
        </w:rPr>
        <w:t>и</w:t>
      </w:r>
      <w:r w:rsidR="002F0BE9" w:rsidRPr="004F30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242E" w:rsidRPr="004F303B">
        <w:rPr>
          <w:rFonts w:ascii="Times New Roman" w:hAnsi="Times New Roman"/>
          <w:sz w:val="28"/>
          <w:szCs w:val="28"/>
          <w:lang w:val="x-none" w:eastAsia="x-none"/>
        </w:rPr>
        <w:t>в общественно - политической газете «Волна».</w:t>
      </w:r>
    </w:p>
    <w:p w:rsidR="00164250" w:rsidRPr="004F303B" w:rsidRDefault="00CC460B" w:rsidP="000D242E">
      <w:pPr>
        <w:pStyle w:val="ac"/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0D242E" w:rsidRPr="004F303B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2F0BE9" w:rsidRPr="004F303B">
        <w:rPr>
          <w:rFonts w:ascii="Times New Roman" w:hAnsi="Times New Roman"/>
          <w:color w:val="000000"/>
          <w:sz w:val="28"/>
          <w:szCs w:val="28"/>
        </w:rPr>
        <w:t xml:space="preserve">распоряжения </w:t>
      </w:r>
      <w:r w:rsidR="000D242E" w:rsidRPr="004F303B">
        <w:rPr>
          <w:rFonts w:ascii="Times New Roman" w:hAnsi="Times New Roman"/>
          <w:sz w:val="28"/>
          <w:szCs w:val="28"/>
        </w:rPr>
        <w:t xml:space="preserve">возложить </w:t>
      </w:r>
      <w:proofErr w:type="gramStart"/>
      <w:r w:rsidR="000D242E" w:rsidRPr="004F303B">
        <w:rPr>
          <w:rFonts w:ascii="Times New Roman" w:hAnsi="Times New Roman"/>
          <w:sz w:val="28"/>
          <w:szCs w:val="28"/>
        </w:rPr>
        <w:t>на</w:t>
      </w:r>
      <w:proofErr w:type="gramEnd"/>
      <w:r w:rsidR="000D242E" w:rsidRPr="004F303B">
        <w:rPr>
          <w:rFonts w:ascii="Times New Roman" w:hAnsi="Times New Roman"/>
          <w:sz w:val="28"/>
          <w:szCs w:val="28"/>
        </w:rPr>
        <w:t xml:space="preserve"> первого заместителя главы администрации Р.А. Андронова.</w:t>
      </w:r>
    </w:p>
    <w:p w:rsidR="007B03C4" w:rsidRPr="004F303B" w:rsidRDefault="007B03C4" w:rsidP="007B0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664" w:rsidRPr="004F303B" w:rsidRDefault="00174664" w:rsidP="007B0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42E" w:rsidRPr="004F303B" w:rsidRDefault="000D242E" w:rsidP="007B0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809" w:rsidRPr="004F303B" w:rsidRDefault="00975F1F" w:rsidP="00D90809">
      <w:pPr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30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B07379" w:rsidRPr="004F30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</w:t>
      </w:r>
      <w:r w:rsidRPr="004F30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D90809" w:rsidRPr="004F30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D90809" w:rsidRPr="004F303B" w:rsidRDefault="00D90809" w:rsidP="00D90809">
      <w:pPr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30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D90809" w:rsidRPr="004F303B" w:rsidRDefault="00D90809" w:rsidP="00D90809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03B">
        <w:rPr>
          <w:rFonts w:ascii="Times New Roman" w:eastAsia="Times New Roman" w:hAnsi="Times New Roman"/>
          <w:sz w:val="28"/>
          <w:szCs w:val="28"/>
          <w:lang w:eastAsia="ru-RU"/>
        </w:rPr>
        <w:t>«Зеленоградский городской округ»</w:t>
      </w:r>
      <w:r w:rsidRPr="004F303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</w:t>
      </w:r>
      <w:r w:rsidRPr="004F30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</w:t>
      </w:r>
      <w:r w:rsidRPr="004F30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EA5D14" w:rsidRPr="004F30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4F3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08AB" w:rsidRPr="004F303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F30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11E1D" w:rsidRPr="004F303B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4F303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508AB" w:rsidRPr="004F303B">
        <w:rPr>
          <w:rFonts w:ascii="Times New Roman" w:eastAsia="Times New Roman" w:hAnsi="Times New Roman"/>
          <w:sz w:val="28"/>
          <w:szCs w:val="28"/>
          <w:lang w:eastAsia="ru-RU"/>
        </w:rPr>
        <w:t>Кошевой</w:t>
      </w:r>
    </w:p>
    <w:p w:rsidR="0015034B" w:rsidRPr="004F303B" w:rsidRDefault="002F0BE9" w:rsidP="00ED3235">
      <w:pPr>
        <w:rPr>
          <w:rFonts w:ascii="Times New Roman" w:hAnsi="Times New Roman"/>
          <w:szCs w:val="24"/>
          <w:lang w:eastAsia="ar-SA"/>
        </w:rPr>
      </w:pPr>
      <w:r w:rsidRPr="004F303B">
        <w:rPr>
          <w:rFonts w:ascii="Times New Roman" w:hAnsi="Times New Roman"/>
          <w:szCs w:val="24"/>
          <w:lang w:eastAsia="ar-SA"/>
        </w:rPr>
        <w:t xml:space="preserve"> </w:t>
      </w:r>
    </w:p>
    <w:p w:rsidR="00963FC6" w:rsidRDefault="0015034B" w:rsidP="00B754D2">
      <w:pPr>
        <w:rPr>
          <w:b/>
          <w:bCs/>
          <w:color w:val="000000"/>
          <w:sz w:val="24"/>
          <w:szCs w:val="24"/>
        </w:rPr>
      </w:pPr>
      <w:r w:rsidRPr="004F303B">
        <w:rPr>
          <w:szCs w:val="24"/>
          <w:lang w:eastAsia="ar-SA"/>
        </w:rPr>
        <w:br w:type="page"/>
      </w:r>
      <w:bookmarkStart w:id="0" w:name="_GoBack"/>
      <w:bookmarkEnd w:id="0"/>
    </w:p>
    <w:p w:rsidR="006334F4" w:rsidRPr="004F303B" w:rsidRDefault="006B53BF" w:rsidP="006334F4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lastRenderedPageBreak/>
        <w:t xml:space="preserve">Приложение </w:t>
      </w:r>
    </w:p>
    <w:p w:rsidR="006334F4" w:rsidRPr="004F303B" w:rsidRDefault="006334F4" w:rsidP="006334F4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4F303B">
        <w:rPr>
          <w:b w:val="0"/>
          <w:bCs w:val="0"/>
          <w:color w:val="000000"/>
          <w:sz w:val="24"/>
          <w:szCs w:val="24"/>
        </w:rPr>
        <w:t xml:space="preserve">к </w:t>
      </w:r>
      <w:r w:rsidR="002F0BE9" w:rsidRPr="004F303B">
        <w:rPr>
          <w:b w:val="0"/>
          <w:bCs w:val="0"/>
          <w:color w:val="000000"/>
          <w:sz w:val="24"/>
          <w:szCs w:val="24"/>
        </w:rPr>
        <w:t>распоряжению</w:t>
      </w:r>
      <w:r w:rsidRPr="004F303B">
        <w:rPr>
          <w:b w:val="0"/>
          <w:bCs w:val="0"/>
          <w:color w:val="000000"/>
          <w:sz w:val="24"/>
          <w:szCs w:val="24"/>
        </w:rPr>
        <w:t xml:space="preserve"> администрации </w:t>
      </w:r>
    </w:p>
    <w:p w:rsidR="006334F4" w:rsidRPr="004F303B" w:rsidRDefault="006334F4" w:rsidP="006334F4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4F303B">
        <w:rPr>
          <w:b w:val="0"/>
          <w:bCs w:val="0"/>
          <w:color w:val="000000"/>
          <w:sz w:val="24"/>
          <w:szCs w:val="24"/>
        </w:rPr>
        <w:t xml:space="preserve">муниципального образования </w:t>
      </w:r>
    </w:p>
    <w:p w:rsidR="006334F4" w:rsidRPr="004F303B" w:rsidRDefault="006334F4" w:rsidP="006334F4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4F303B">
        <w:rPr>
          <w:b w:val="0"/>
          <w:bCs w:val="0"/>
          <w:color w:val="000000"/>
          <w:sz w:val="24"/>
          <w:szCs w:val="24"/>
        </w:rPr>
        <w:t xml:space="preserve">«Зеленоградский городской округ» </w:t>
      </w:r>
    </w:p>
    <w:p w:rsidR="006334F4" w:rsidRPr="004F303B" w:rsidRDefault="006334F4" w:rsidP="006334F4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4F303B">
        <w:rPr>
          <w:b w:val="0"/>
          <w:bCs w:val="0"/>
          <w:color w:val="000000"/>
          <w:sz w:val="24"/>
          <w:szCs w:val="24"/>
        </w:rPr>
        <w:t xml:space="preserve">от </w:t>
      </w:r>
      <w:r w:rsidR="00280903" w:rsidRPr="004F303B">
        <w:rPr>
          <w:b w:val="0"/>
          <w:bCs w:val="0"/>
          <w:color w:val="000000"/>
          <w:sz w:val="24"/>
          <w:szCs w:val="24"/>
        </w:rPr>
        <w:t>_____</w:t>
      </w:r>
      <w:r w:rsidRPr="004F303B">
        <w:rPr>
          <w:b w:val="0"/>
          <w:bCs w:val="0"/>
          <w:color w:val="000000"/>
          <w:sz w:val="24"/>
          <w:szCs w:val="24"/>
        </w:rPr>
        <w:t>________ 20</w:t>
      </w:r>
      <w:r w:rsidR="000D242E" w:rsidRPr="004F303B">
        <w:rPr>
          <w:b w:val="0"/>
          <w:bCs w:val="0"/>
          <w:color w:val="000000"/>
          <w:sz w:val="24"/>
          <w:szCs w:val="24"/>
        </w:rPr>
        <w:t>21</w:t>
      </w:r>
      <w:r w:rsidRPr="004F303B">
        <w:rPr>
          <w:b w:val="0"/>
          <w:bCs w:val="0"/>
          <w:color w:val="000000"/>
          <w:sz w:val="24"/>
          <w:szCs w:val="24"/>
        </w:rPr>
        <w:t xml:space="preserve"> г.  № ____</w:t>
      </w:r>
    </w:p>
    <w:p w:rsidR="00C55C09" w:rsidRPr="004F303B" w:rsidRDefault="00C55C09" w:rsidP="006334F4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sz w:val="14"/>
          <w:szCs w:val="24"/>
          <w:lang w:eastAsia="ru-RU"/>
        </w:rPr>
      </w:pPr>
    </w:p>
    <w:p w:rsidR="00C55C09" w:rsidRPr="004F303B" w:rsidRDefault="00C55C09" w:rsidP="00C5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5C09" w:rsidRPr="004F303B" w:rsidRDefault="00C55C09" w:rsidP="00C5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5C09" w:rsidRPr="004F303B" w:rsidRDefault="00C55C09" w:rsidP="00C5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5C09" w:rsidRPr="004F303B" w:rsidRDefault="00C55C09" w:rsidP="00C55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F30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О С Т А В</w:t>
      </w:r>
    </w:p>
    <w:p w:rsidR="00C55C09" w:rsidRPr="004F303B" w:rsidRDefault="00C55C09" w:rsidP="00C55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47C63" w:rsidRPr="004F303B" w:rsidRDefault="000D242E" w:rsidP="00C55C09">
      <w:pPr>
        <w:pStyle w:val="FR1"/>
        <w:suppressAutoHyphens/>
        <w:spacing w:before="0" w:line="240" w:lineRule="auto"/>
        <w:ind w:left="0" w:right="0"/>
        <w:rPr>
          <w:b w:val="0"/>
          <w:bCs w:val="0"/>
          <w:color w:val="000000"/>
          <w:sz w:val="28"/>
          <w:szCs w:val="28"/>
        </w:rPr>
      </w:pPr>
      <w:r w:rsidRPr="004F303B">
        <w:rPr>
          <w:b w:val="0"/>
          <w:bCs w:val="0"/>
          <w:color w:val="000000"/>
          <w:sz w:val="28"/>
          <w:szCs w:val="28"/>
        </w:rPr>
        <w:t>рабоч</w:t>
      </w:r>
      <w:r w:rsidR="00E00332" w:rsidRPr="004F303B">
        <w:rPr>
          <w:b w:val="0"/>
          <w:bCs w:val="0"/>
          <w:color w:val="000000"/>
          <w:sz w:val="28"/>
          <w:szCs w:val="28"/>
        </w:rPr>
        <w:t>ей</w:t>
      </w:r>
      <w:r w:rsidRPr="004F303B">
        <w:rPr>
          <w:b w:val="0"/>
          <w:bCs w:val="0"/>
          <w:color w:val="000000"/>
          <w:sz w:val="28"/>
          <w:szCs w:val="28"/>
        </w:rPr>
        <w:t xml:space="preserve"> </w:t>
      </w:r>
      <w:r w:rsidR="00280903" w:rsidRPr="004F303B">
        <w:rPr>
          <w:b w:val="0"/>
          <w:bCs w:val="0"/>
          <w:color w:val="000000"/>
          <w:sz w:val="28"/>
          <w:szCs w:val="28"/>
        </w:rPr>
        <w:t>групп</w:t>
      </w:r>
      <w:r w:rsidR="00E00332" w:rsidRPr="004F303B">
        <w:rPr>
          <w:b w:val="0"/>
          <w:bCs w:val="0"/>
          <w:color w:val="000000"/>
          <w:sz w:val="28"/>
          <w:szCs w:val="28"/>
        </w:rPr>
        <w:t>ы</w:t>
      </w:r>
      <w:r w:rsidRPr="004F303B">
        <w:rPr>
          <w:b w:val="0"/>
          <w:bCs w:val="0"/>
          <w:color w:val="000000"/>
          <w:sz w:val="28"/>
          <w:szCs w:val="28"/>
        </w:rPr>
        <w:t xml:space="preserve"> антитеррористической комиссии</w:t>
      </w:r>
      <w:r w:rsidR="00C55C09" w:rsidRPr="004F303B">
        <w:rPr>
          <w:b w:val="0"/>
          <w:bCs w:val="0"/>
          <w:color w:val="000000"/>
          <w:sz w:val="28"/>
          <w:szCs w:val="28"/>
        </w:rPr>
        <w:t xml:space="preserve"> </w:t>
      </w:r>
    </w:p>
    <w:p w:rsidR="00C55C09" w:rsidRPr="004F303B" w:rsidRDefault="00C55C09" w:rsidP="00C47C63">
      <w:pPr>
        <w:pStyle w:val="FR1"/>
        <w:suppressAutoHyphens/>
        <w:spacing w:before="0" w:line="240" w:lineRule="auto"/>
        <w:ind w:left="0" w:right="0"/>
        <w:rPr>
          <w:sz w:val="28"/>
          <w:szCs w:val="28"/>
        </w:rPr>
      </w:pPr>
      <w:r w:rsidRPr="004F303B">
        <w:rPr>
          <w:b w:val="0"/>
          <w:bCs w:val="0"/>
          <w:color w:val="000000"/>
          <w:sz w:val="28"/>
          <w:szCs w:val="28"/>
        </w:rPr>
        <w:t>муниципально</w:t>
      </w:r>
      <w:r w:rsidR="000D242E" w:rsidRPr="004F303B">
        <w:rPr>
          <w:b w:val="0"/>
          <w:bCs w:val="0"/>
          <w:color w:val="000000"/>
          <w:sz w:val="28"/>
          <w:szCs w:val="28"/>
        </w:rPr>
        <w:t>го</w:t>
      </w:r>
      <w:r w:rsidR="00C47C63" w:rsidRPr="004F303B">
        <w:rPr>
          <w:b w:val="0"/>
          <w:bCs w:val="0"/>
          <w:color w:val="000000"/>
          <w:sz w:val="28"/>
          <w:szCs w:val="28"/>
        </w:rPr>
        <w:t xml:space="preserve"> образовани</w:t>
      </w:r>
      <w:r w:rsidR="000D242E" w:rsidRPr="004F303B">
        <w:rPr>
          <w:b w:val="0"/>
          <w:bCs w:val="0"/>
          <w:color w:val="000000"/>
          <w:sz w:val="28"/>
          <w:szCs w:val="28"/>
        </w:rPr>
        <w:t>я</w:t>
      </w:r>
      <w:r w:rsidR="00C47C63" w:rsidRPr="004F303B">
        <w:rPr>
          <w:b w:val="0"/>
          <w:bCs w:val="0"/>
          <w:color w:val="000000"/>
          <w:sz w:val="28"/>
          <w:szCs w:val="28"/>
        </w:rPr>
        <w:t xml:space="preserve"> </w:t>
      </w:r>
      <w:r w:rsidRPr="004F303B">
        <w:rPr>
          <w:b w:val="0"/>
          <w:sz w:val="28"/>
          <w:szCs w:val="28"/>
        </w:rPr>
        <w:t>«Зеленоградский городской округ»</w:t>
      </w:r>
      <w:r w:rsidR="00C47C63" w:rsidRPr="004F303B">
        <w:rPr>
          <w:bCs w:val="0"/>
          <w:color w:val="000000"/>
          <w:sz w:val="28"/>
          <w:szCs w:val="28"/>
        </w:rPr>
        <w:t xml:space="preserve"> </w:t>
      </w:r>
      <w:r w:rsidR="0049602C" w:rsidRPr="004F303B">
        <w:rPr>
          <w:b w:val="0"/>
          <w:color w:val="212121"/>
          <w:sz w:val="28"/>
          <w:szCs w:val="28"/>
          <w:shd w:val="clear" w:color="auto" w:fill="FFFFFF"/>
        </w:rPr>
        <w:t xml:space="preserve">по </w:t>
      </w:r>
      <w:r w:rsidR="004F303B" w:rsidRPr="004F303B">
        <w:rPr>
          <w:b w:val="0"/>
          <w:color w:val="212121"/>
          <w:sz w:val="28"/>
          <w:szCs w:val="28"/>
          <w:shd w:val="clear" w:color="auto" w:fill="FFFFFF"/>
        </w:rPr>
        <w:t>«И</w:t>
      </w:r>
      <w:r w:rsidR="0049602C" w:rsidRPr="004F303B">
        <w:rPr>
          <w:b w:val="0"/>
          <w:color w:val="212121"/>
          <w:sz w:val="28"/>
          <w:szCs w:val="28"/>
          <w:shd w:val="clear" w:color="auto" w:fill="FFFFFF"/>
        </w:rPr>
        <w:t>нформационно</w:t>
      </w:r>
      <w:r w:rsidR="004F303B" w:rsidRPr="004F303B">
        <w:rPr>
          <w:b w:val="0"/>
          <w:color w:val="212121"/>
          <w:sz w:val="28"/>
          <w:szCs w:val="28"/>
          <w:shd w:val="clear" w:color="auto" w:fill="FFFFFF"/>
        </w:rPr>
        <w:t>е</w:t>
      </w:r>
      <w:r w:rsidR="0049602C" w:rsidRPr="004F303B">
        <w:rPr>
          <w:b w:val="0"/>
          <w:color w:val="212121"/>
          <w:sz w:val="28"/>
          <w:szCs w:val="28"/>
          <w:shd w:val="clear" w:color="auto" w:fill="FFFFFF"/>
        </w:rPr>
        <w:t xml:space="preserve"> противодействи</w:t>
      </w:r>
      <w:r w:rsidR="004F303B" w:rsidRPr="004F303B">
        <w:rPr>
          <w:b w:val="0"/>
          <w:color w:val="212121"/>
          <w:sz w:val="28"/>
          <w:szCs w:val="28"/>
          <w:shd w:val="clear" w:color="auto" w:fill="FFFFFF"/>
        </w:rPr>
        <w:t>е</w:t>
      </w:r>
      <w:r w:rsidR="0049602C" w:rsidRPr="004F303B">
        <w:rPr>
          <w:b w:val="0"/>
          <w:color w:val="212121"/>
          <w:sz w:val="28"/>
          <w:szCs w:val="28"/>
          <w:shd w:val="clear" w:color="auto" w:fill="FFFFFF"/>
        </w:rPr>
        <w:t xml:space="preserve"> терроризму и его идеологии</w:t>
      </w:r>
      <w:r w:rsidR="004F303B" w:rsidRPr="004F303B">
        <w:rPr>
          <w:b w:val="0"/>
          <w:color w:val="212121"/>
          <w:sz w:val="28"/>
          <w:szCs w:val="28"/>
          <w:shd w:val="clear" w:color="auto" w:fill="FFFFFF"/>
        </w:rPr>
        <w:t>»</w:t>
      </w:r>
    </w:p>
    <w:p w:rsidR="00C55C09" w:rsidRPr="004F303B" w:rsidRDefault="00C55C09" w:rsidP="00C55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460"/>
        <w:gridCol w:w="6162"/>
      </w:tblGrid>
      <w:tr w:rsidR="00175C82" w:rsidRPr="004F303B" w:rsidTr="00C50CB5">
        <w:tc>
          <w:tcPr>
            <w:tcW w:w="617" w:type="dxa"/>
            <w:shd w:val="clear" w:color="auto" w:fill="auto"/>
          </w:tcPr>
          <w:p w:rsidR="00175C82" w:rsidRPr="004F303B" w:rsidRDefault="00175C82" w:rsidP="0072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F30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F30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F30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60" w:type="dxa"/>
            <w:shd w:val="clear" w:color="auto" w:fill="auto"/>
          </w:tcPr>
          <w:p w:rsidR="00175C82" w:rsidRPr="004F303B" w:rsidRDefault="00175C82" w:rsidP="0072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F30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Ф. И. О. </w:t>
            </w:r>
          </w:p>
        </w:tc>
        <w:tc>
          <w:tcPr>
            <w:tcW w:w="6162" w:type="dxa"/>
            <w:shd w:val="clear" w:color="auto" w:fill="auto"/>
          </w:tcPr>
          <w:p w:rsidR="00175C82" w:rsidRPr="004F303B" w:rsidRDefault="00175C82" w:rsidP="0072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F30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175C82" w:rsidRPr="004F303B" w:rsidTr="00C50CB5">
        <w:tc>
          <w:tcPr>
            <w:tcW w:w="617" w:type="dxa"/>
            <w:shd w:val="clear" w:color="auto" w:fill="auto"/>
          </w:tcPr>
          <w:p w:rsidR="00175C82" w:rsidRPr="004F303B" w:rsidRDefault="00175C82" w:rsidP="00907B55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shd w:val="clear" w:color="auto" w:fill="auto"/>
          </w:tcPr>
          <w:p w:rsidR="00175C82" w:rsidRPr="004F303B" w:rsidRDefault="004F303B" w:rsidP="00C55C09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03B">
              <w:rPr>
                <w:rFonts w:ascii="Times New Roman" w:hAnsi="Times New Roman"/>
                <w:sz w:val="28"/>
                <w:szCs w:val="28"/>
                <w:lang w:eastAsia="ru-RU"/>
              </w:rPr>
              <w:t>Обрехт Оксана Георгиевна</w:t>
            </w:r>
          </w:p>
        </w:tc>
        <w:tc>
          <w:tcPr>
            <w:tcW w:w="6162" w:type="dxa"/>
            <w:shd w:val="clear" w:color="auto" w:fill="auto"/>
          </w:tcPr>
          <w:p w:rsidR="00175C82" w:rsidRPr="004F303B" w:rsidRDefault="004F303B" w:rsidP="00941CA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03B">
              <w:rPr>
                <w:rFonts w:ascii="Times New Roman" w:hAnsi="Times New Roman"/>
                <w:color w:val="000000"/>
                <w:sz w:val="28"/>
                <w:szCs w:val="28"/>
              </w:rPr>
              <w:t>Главн</w:t>
            </w:r>
            <w:r w:rsidR="00941CAC">
              <w:rPr>
                <w:rFonts w:ascii="Times New Roman" w:hAnsi="Times New Roman"/>
                <w:color w:val="000000"/>
                <w:sz w:val="28"/>
                <w:szCs w:val="28"/>
              </w:rPr>
              <w:t>ый</w:t>
            </w:r>
            <w:r w:rsidRPr="004F30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редактор </w:t>
            </w:r>
            <w:r w:rsidR="00941CAC">
              <w:rPr>
                <w:rFonts w:ascii="Times New Roman" w:hAnsi="Times New Roman"/>
                <w:color w:val="000000"/>
                <w:sz w:val="28"/>
                <w:szCs w:val="28"/>
              </w:rPr>
              <w:t>МАУ «Редакция газеты «Волна»</w:t>
            </w:r>
            <w:r w:rsidR="0049602C" w:rsidRPr="004F303B">
              <w:rPr>
                <w:rFonts w:ascii="Times New Roman" w:hAnsi="Times New Roman"/>
                <w:sz w:val="28"/>
                <w:szCs w:val="28"/>
                <w:lang w:eastAsia="ru-RU"/>
              </w:rPr>
              <w:t>, руководитель рабочей группы</w:t>
            </w:r>
          </w:p>
        </w:tc>
      </w:tr>
      <w:tr w:rsidR="00175C82" w:rsidRPr="004F303B" w:rsidTr="00C50CB5">
        <w:tc>
          <w:tcPr>
            <w:tcW w:w="617" w:type="dxa"/>
            <w:shd w:val="clear" w:color="auto" w:fill="auto"/>
          </w:tcPr>
          <w:p w:rsidR="00175C82" w:rsidRPr="004F303B" w:rsidRDefault="00175C82" w:rsidP="00907B55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shd w:val="clear" w:color="auto" w:fill="auto"/>
          </w:tcPr>
          <w:p w:rsidR="00175C82" w:rsidRPr="004F303B" w:rsidRDefault="00941CAC" w:rsidP="00727320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Лавриненко Тамара Сергеевна</w:t>
            </w:r>
          </w:p>
        </w:tc>
        <w:tc>
          <w:tcPr>
            <w:tcW w:w="6162" w:type="dxa"/>
            <w:shd w:val="clear" w:color="auto" w:fill="auto"/>
          </w:tcPr>
          <w:p w:rsidR="00175C82" w:rsidRPr="004F303B" w:rsidRDefault="00941CAC" w:rsidP="00941CA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Обозреватель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МАУ «Редакция газеты «Волна»,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9602C" w:rsidRPr="004F303B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рабочей группы</w:t>
            </w:r>
          </w:p>
        </w:tc>
      </w:tr>
      <w:tr w:rsidR="00175C82" w:rsidRPr="004F303B" w:rsidTr="00C50CB5">
        <w:tc>
          <w:tcPr>
            <w:tcW w:w="617" w:type="dxa"/>
            <w:shd w:val="clear" w:color="auto" w:fill="auto"/>
          </w:tcPr>
          <w:p w:rsidR="00175C82" w:rsidRPr="004F303B" w:rsidRDefault="00175C82" w:rsidP="00907B55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shd w:val="clear" w:color="auto" w:fill="auto"/>
          </w:tcPr>
          <w:p w:rsidR="00175C82" w:rsidRPr="004F303B" w:rsidRDefault="00941CAC" w:rsidP="00C55C09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Куралева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Екатерина Валерьевна</w:t>
            </w:r>
          </w:p>
        </w:tc>
        <w:tc>
          <w:tcPr>
            <w:tcW w:w="6162" w:type="dxa"/>
            <w:shd w:val="clear" w:color="auto" w:fill="auto"/>
          </w:tcPr>
          <w:p w:rsidR="00175C82" w:rsidRPr="004F303B" w:rsidRDefault="00941CAC" w:rsidP="00907B5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Оператор-кассир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МАУ «Редакция газеты «Волна», член рабочей группы</w:t>
            </w:r>
          </w:p>
        </w:tc>
      </w:tr>
      <w:tr w:rsidR="00790B8A" w:rsidRPr="004F303B" w:rsidTr="00C50CB5">
        <w:tc>
          <w:tcPr>
            <w:tcW w:w="617" w:type="dxa"/>
            <w:shd w:val="clear" w:color="auto" w:fill="auto"/>
          </w:tcPr>
          <w:p w:rsidR="00790B8A" w:rsidRPr="004F303B" w:rsidRDefault="00790B8A" w:rsidP="00907B55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shd w:val="clear" w:color="auto" w:fill="auto"/>
          </w:tcPr>
          <w:p w:rsidR="00790B8A" w:rsidRDefault="00790B8A" w:rsidP="00C55C09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Пляскин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Константин Георгиевич</w:t>
            </w:r>
          </w:p>
        </w:tc>
        <w:tc>
          <w:tcPr>
            <w:tcW w:w="6162" w:type="dxa"/>
            <w:shd w:val="clear" w:color="auto" w:fill="auto"/>
          </w:tcPr>
          <w:p w:rsidR="00790B8A" w:rsidRDefault="00790B8A" w:rsidP="00907B5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руководителя (директора) Агентства по делам молодёжи Калининградской области</w:t>
            </w:r>
          </w:p>
        </w:tc>
      </w:tr>
      <w:tr w:rsidR="00790B8A" w:rsidRPr="004F303B" w:rsidTr="00C50CB5">
        <w:tc>
          <w:tcPr>
            <w:tcW w:w="617" w:type="dxa"/>
            <w:shd w:val="clear" w:color="auto" w:fill="auto"/>
          </w:tcPr>
          <w:p w:rsidR="00790B8A" w:rsidRPr="004F303B" w:rsidRDefault="00790B8A" w:rsidP="00907B55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shd w:val="clear" w:color="auto" w:fill="auto"/>
          </w:tcPr>
          <w:p w:rsidR="00790B8A" w:rsidRDefault="00790B8A" w:rsidP="00C55C09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Дупленко Владислав Игоревич</w:t>
            </w:r>
          </w:p>
        </w:tc>
        <w:tc>
          <w:tcPr>
            <w:tcW w:w="6162" w:type="dxa"/>
            <w:shd w:val="clear" w:color="auto" w:fill="auto"/>
          </w:tcPr>
          <w:p w:rsidR="00790B8A" w:rsidRDefault="00790B8A" w:rsidP="00907B5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Эксперт отдела спортивной подготовки и физкультурно-массовой работы департамента организации и развития физической культуры и спорта Министерства спорта Калининградской области</w:t>
            </w:r>
          </w:p>
        </w:tc>
      </w:tr>
    </w:tbl>
    <w:p w:rsidR="00C55C09" w:rsidRPr="004F303B" w:rsidRDefault="00C55C09" w:rsidP="00C55C09">
      <w:pPr>
        <w:spacing w:after="0" w:line="240" w:lineRule="auto"/>
        <w:ind w:left="2977" w:hanging="225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4D19" w:rsidRPr="004F303B" w:rsidRDefault="00164D19" w:rsidP="00164D1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64D19" w:rsidRPr="004F303B" w:rsidRDefault="00164D19" w:rsidP="00164D1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64D19" w:rsidRPr="004F303B" w:rsidRDefault="00164D19" w:rsidP="00164D1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3DF5" w:rsidRPr="004F303B" w:rsidRDefault="00E63DF5" w:rsidP="00784375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spacing w:val="-4"/>
          <w:sz w:val="24"/>
          <w:szCs w:val="28"/>
          <w:lang w:eastAsia="ru-RU"/>
        </w:rPr>
      </w:pPr>
    </w:p>
    <w:p w:rsidR="00E63DF5" w:rsidRPr="004F303B" w:rsidRDefault="00E63DF5" w:rsidP="00784375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spacing w:val="-4"/>
          <w:sz w:val="24"/>
          <w:szCs w:val="28"/>
          <w:lang w:eastAsia="ru-RU"/>
        </w:rPr>
      </w:pPr>
    </w:p>
    <w:p w:rsidR="00F77FCD" w:rsidRDefault="00C34E3D" w:rsidP="00C80B2C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4"/>
          <w:sz w:val="24"/>
          <w:szCs w:val="28"/>
          <w:lang w:eastAsia="ru-RU"/>
        </w:rPr>
      </w:pPr>
      <w:r w:rsidRPr="004F303B">
        <w:rPr>
          <w:rFonts w:ascii="Times New Roman" w:eastAsia="Times New Roman" w:hAnsi="Times New Roman"/>
          <w:spacing w:val="-4"/>
          <w:sz w:val="24"/>
          <w:szCs w:val="28"/>
          <w:lang w:eastAsia="ru-RU"/>
        </w:rPr>
        <w:t xml:space="preserve">   </w:t>
      </w:r>
    </w:p>
    <w:p w:rsidR="00790B8A" w:rsidRDefault="00790B8A" w:rsidP="00C80B2C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4"/>
          <w:sz w:val="24"/>
          <w:szCs w:val="28"/>
          <w:lang w:eastAsia="ru-RU"/>
        </w:rPr>
      </w:pPr>
    </w:p>
    <w:p w:rsidR="00790B8A" w:rsidRDefault="00790B8A" w:rsidP="00C80B2C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4"/>
          <w:sz w:val="24"/>
          <w:szCs w:val="28"/>
          <w:lang w:eastAsia="ru-RU"/>
        </w:rPr>
      </w:pPr>
    </w:p>
    <w:p w:rsidR="00790B8A" w:rsidRDefault="00790B8A" w:rsidP="00C80B2C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4"/>
          <w:sz w:val="24"/>
          <w:szCs w:val="28"/>
          <w:lang w:eastAsia="ru-RU"/>
        </w:rPr>
      </w:pPr>
    </w:p>
    <w:p w:rsidR="00790B8A" w:rsidRDefault="00790B8A" w:rsidP="00C80B2C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4"/>
          <w:sz w:val="24"/>
          <w:szCs w:val="28"/>
          <w:lang w:eastAsia="ru-RU"/>
        </w:rPr>
      </w:pPr>
    </w:p>
    <w:p w:rsidR="00790B8A" w:rsidRDefault="00790B8A" w:rsidP="00C80B2C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4"/>
          <w:sz w:val="24"/>
          <w:szCs w:val="28"/>
          <w:lang w:eastAsia="ru-RU"/>
        </w:rPr>
      </w:pPr>
    </w:p>
    <w:p w:rsidR="00790B8A" w:rsidRDefault="00790B8A" w:rsidP="00C80B2C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4"/>
          <w:sz w:val="24"/>
          <w:szCs w:val="28"/>
          <w:lang w:eastAsia="ru-RU"/>
        </w:rPr>
      </w:pPr>
    </w:p>
    <w:p w:rsidR="00790B8A" w:rsidRDefault="00790B8A" w:rsidP="00C80B2C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4"/>
          <w:sz w:val="24"/>
          <w:szCs w:val="28"/>
          <w:lang w:eastAsia="ru-RU"/>
        </w:rPr>
      </w:pPr>
    </w:p>
    <w:p w:rsidR="00790B8A" w:rsidRDefault="00790B8A" w:rsidP="00C80B2C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4"/>
          <w:sz w:val="24"/>
          <w:szCs w:val="28"/>
          <w:lang w:eastAsia="ru-RU"/>
        </w:rPr>
      </w:pPr>
    </w:p>
    <w:p w:rsidR="00790B8A" w:rsidRDefault="00790B8A" w:rsidP="00C80B2C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4"/>
          <w:sz w:val="24"/>
          <w:szCs w:val="28"/>
          <w:lang w:eastAsia="ru-RU"/>
        </w:rPr>
      </w:pPr>
    </w:p>
    <w:p w:rsidR="00790B8A" w:rsidRDefault="00790B8A" w:rsidP="00C80B2C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4"/>
          <w:sz w:val="24"/>
          <w:szCs w:val="28"/>
          <w:lang w:eastAsia="ru-RU"/>
        </w:rPr>
      </w:pPr>
    </w:p>
    <w:p w:rsidR="00790B8A" w:rsidRDefault="00790B8A" w:rsidP="00C80B2C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4"/>
          <w:sz w:val="24"/>
          <w:szCs w:val="28"/>
          <w:lang w:eastAsia="ru-RU"/>
        </w:rPr>
      </w:pPr>
    </w:p>
    <w:p w:rsidR="00790B8A" w:rsidRDefault="00790B8A" w:rsidP="00C80B2C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4"/>
          <w:sz w:val="24"/>
          <w:szCs w:val="28"/>
          <w:lang w:eastAsia="ru-RU"/>
        </w:rPr>
      </w:pPr>
    </w:p>
    <w:p w:rsidR="00790B8A" w:rsidRDefault="00790B8A" w:rsidP="00C80B2C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4"/>
          <w:sz w:val="24"/>
          <w:szCs w:val="28"/>
          <w:lang w:eastAsia="ru-RU"/>
        </w:rPr>
      </w:pPr>
    </w:p>
    <w:p w:rsidR="00790B8A" w:rsidRDefault="00790B8A" w:rsidP="00C80B2C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4"/>
          <w:sz w:val="24"/>
          <w:szCs w:val="28"/>
          <w:lang w:eastAsia="ru-RU"/>
        </w:rPr>
      </w:pPr>
    </w:p>
    <w:p w:rsidR="00790B8A" w:rsidRDefault="00790B8A" w:rsidP="00C80B2C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4"/>
          <w:sz w:val="24"/>
          <w:szCs w:val="28"/>
          <w:lang w:eastAsia="ru-RU"/>
        </w:rPr>
      </w:pPr>
    </w:p>
    <w:sectPr w:rsidR="00790B8A" w:rsidSect="00D01FB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EE7" w:rsidRDefault="00B46EE7" w:rsidP="00481F34">
      <w:pPr>
        <w:spacing w:after="0" w:line="240" w:lineRule="auto"/>
      </w:pPr>
      <w:r>
        <w:separator/>
      </w:r>
    </w:p>
  </w:endnote>
  <w:endnote w:type="continuationSeparator" w:id="0">
    <w:p w:rsidR="00B46EE7" w:rsidRDefault="00B46EE7" w:rsidP="0048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EE7" w:rsidRDefault="00B46EE7" w:rsidP="00481F34">
      <w:pPr>
        <w:spacing w:after="0" w:line="240" w:lineRule="auto"/>
      </w:pPr>
      <w:r>
        <w:separator/>
      </w:r>
    </w:p>
  </w:footnote>
  <w:footnote w:type="continuationSeparator" w:id="0">
    <w:p w:rsidR="00B46EE7" w:rsidRDefault="00B46EE7" w:rsidP="00481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A4178A"/>
    <w:multiLevelType w:val="multilevel"/>
    <w:tmpl w:val="55949B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2A119EB"/>
    <w:multiLevelType w:val="hybridMultilevel"/>
    <w:tmpl w:val="EB583A3C"/>
    <w:lvl w:ilvl="0" w:tplc="0D8063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456BD"/>
    <w:multiLevelType w:val="multilevel"/>
    <w:tmpl w:val="924AA6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DA073C"/>
    <w:multiLevelType w:val="multilevel"/>
    <w:tmpl w:val="EE6414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84A3435"/>
    <w:multiLevelType w:val="multilevel"/>
    <w:tmpl w:val="3D463B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E660862"/>
    <w:multiLevelType w:val="hybridMultilevel"/>
    <w:tmpl w:val="6C50B772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74A43"/>
    <w:multiLevelType w:val="multilevel"/>
    <w:tmpl w:val="5EDA5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99B78E5"/>
    <w:multiLevelType w:val="multilevel"/>
    <w:tmpl w:val="6BDE98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B6F7BE6"/>
    <w:multiLevelType w:val="hybridMultilevel"/>
    <w:tmpl w:val="F142189E"/>
    <w:lvl w:ilvl="0" w:tplc="A3929C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723042"/>
    <w:multiLevelType w:val="multilevel"/>
    <w:tmpl w:val="F7540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0805828"/>
    <w:multiLevelType w:val="multilevel"/>
    <w:tmpl w:val="A0F66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2A10D18"/>
    <w:multiLevelType w:val="multilevel"/>
    <w:tmpl w:val="F1A87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F21990"/>
    <w:multiLevelType w:val="multilevel"/>
    <w:tmpl w:val="17405C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7100F5C"/>
    <w:multiLevelType w:val="multilevel"/>
    <w:tmpl w:val="D2A6C9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81D6F69"/>
    <w:multiLevelType w:val="multilevel"/>
    <w:tmpl w:val="E6BC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8A835CE"/>
    <w:multiLevelType w:val="multilevel"/>
    <w:tmpl w:val="C25E26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03320DE"/>
    <w:multiLevelType w:val="hybridMultilevel"/>
    <w:tmpl w:val="3C7CE832"/>
    <w:lvl w:ilvl="0" w:tplc="A3929C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F5685A"/>
    <w:multiLevelType w:val="multilevel"/>
    <w:tmpl w:val="77A6BE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73037A6"/>
    <w:multiLevelType w:val="multilevel"/>
    <w:tmpl w:val="1A185B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1AC7E0D"/>
    <w:multiLevelType w:val="hybridMultilevel"/>
    <w:tmpl w:val="2554493A"/>
    <w:lvl w:ilvl="0" w:tplc="A3929C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0A3679"/>
    <w:multiLevelType w:val="multilevel"/>
    <w:tmpl w:val="0284E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2">
    <w:nsid w:val="56D502D2"/>
    <w:multiLevelType w:val="multilevel"/>
    <w:tmpl w:val="97D43C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F517C92"/>
    <w:multiLevelType w:val="multilevel"/>
    <w:tmpl w:val="943C4C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6351FDA"/>
    <w:multiLevelType w:val="hybridMultilevel"/>
    <w:tmpl w:val="974EF87C"/>
    <w:lvl w:ilvl="0" w:tplc="CF50E8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3"/>
  </w:num>
  <w:num w:numId="4">
    <w:abstractNumId w:val="8"/>
  </w:num>
  <w:num w:numId="5">
    <w:abstractNumId w:val="12"/>
  </w:num>
  <w:num w:numId="6">
    <w:abstractNumId w:val="5"/>
  </w:num>
  <w:num w:numId="7">
    <w:abstractNumId w:val="19"/>
  </w:num>
  <w:num w:numId="8">
    <w:abstractNumId w:val="16"/>
  </w:num>
  <w:num w:numId="9">
    <w:abstractNumId w:val="11"/>
  </w:num>
  <w:num w:numId="10">
    <w:abstractNumId w:val="1"/>
  </w:num>
  <w:num w:numId="11">
    <w:abstractNumId w:val="10"/>
  </w:num>
  <w:num w:numId="12">
    <w:abstractNumId w:val="7"/>
  </w:num>
  <w:num w:numId="13">
    <w:abstractNumId w:val="15"/>
  </w:num>
  <w:num w:numId="14">
    <w:abstractNumId w:val="22"/>
  </w:num>
  <w:num w:numId="15">
    <w:abstractNumId w:val="4"/>
  </w:num>
  <w:num w:numId="16">
    <w:abstractNumId w:val="3"/>
  </w:num>
  <w:num w:numId="17">
    <w:abstractNumId w:val="14"/>
  </w:num>
  <w:num w:numId="18">
    <w:abstractNumId w:val="13"/>
  </w:num>
  <w:num w:numId="19">
    <w:abstractNumId w:val="6"/>
  </w:num>
  <w:num w:numId="20">
    <w:abstractNumId w:val="2"/>
  </w:num>
  <w:num w:numId="21">
    <w:abstractNumId w:val="20"/>
  </w:num>
  <w:num w:numId="22">
    <w:abstractNumId w:val="9"/>
  </w:num>
  <w:num w:numId="23">
    <w:abstractNumId w:val="17"/>
  </w:num>
  <w:num w:numId="24">
    <w:abstractNumId w:val="24"/>
  </w:num>
  <w:num w:numId="25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C4"/>
    <w:rsid w:val="000269BC"/>
    <w:rsid w:val="00031CD9"/>
    <w:rsid w:val="0004002B"/>
    <w:rsid w:val="000444DB"/>
    <w:rsid w:val="0004630C"/>
    <w:rsid w:val="00085F91"/>
    <w:rsid w:val="000950FC"/>
    <w:rsid w:val="000A2AF4"/>
    <w:rsid w:val="000B7D11"/>
    <w:rsid w:val="000D242E"/>
    <w:rsid w:val="000D5EAB"/>
    <w:rsid w:val="00100437"/>
    <w:rsid w:val="00111E1D"/>
    <w:rsid w:val="001203B7"/>
    <w:rsid w:val="0014544E"/>
    <w:rsid w:val="0015034B"/>
    <w:rsid w:val="00160A80"/>
    <w:rsid w:val="00164250"/>
    <w:rsid w:val="00164D19"/>
    <w:rsid w:val="00174664"/>
    <w:rsid w:val="00175C82"/>
    <w:rsid w:val="001E102D"/>
    <w:rsid w:val="001F76CD"/>
    <w:rsid w:val="00201B6E"/>
    <w:rsid w:val="00210A0C"/>
    <w:rsid w:val="0026724C"/>
    <w:rsid w:val="00280903"/>
    <w:rsid w:val="002835EE"/>
    <w:rsid w:val="0028687A"/>
    <w:rsid w:val="002A68BB"/>
    <w:rsid w:val="002C46CB"/>
    <w:rsid w:val="002C5648"/>
    <w:rsid w:val="002D0F5D"/>
    <w:rsid w:val="002D3B79"/>
    <w:rsid w:val="002F0BE9"/>
    <w:rsid w:val="002F134A"/>
    <w:rsid w:val="002F1A8C"/>
    <w:rsid w:val="00305B18"/>
    <w:rsid w:val="003504DB"/>
    <w:rsid w:val="00356163"/>
    <w:rsid w:val="00362B7D"/>
    <w:rsid w:val="00363FB7"/>
    <w:rsid w:val="00387706"/>
    <w:rsid w:val="003904A1"/>
    <w:rsid w:val="00395904"/>
    <w:rsid w:val="003D0AD9"/>
    <w:rsid w:val="003E5257"/>
    <w:rsid w:val="003E5531"/>
    <w:rsid w:val="003E5CCE"/>
    <w:rsid w:val="003F1376"/>
    <w:rsid w:val="003F6A43"/>
    <w:rsid w:val="0040046C"/>
    <w:rsid w:val="004111B7"/>
    <w:rsid w:val="00411352"/>
    <w:rsid w:val="004420BE"/>
    <w:rsid w:val="0045009B"/>
    <w:rsid w:val="00456926"/>
    <w:rsid w:val="00481F34"/>
    <w:rsid w:val="0049602C"/>
    <w:rsid w:val="004A27FD"/>
    <w:rsid w:val="004B2042"/>
    <w:rsid w:val="004C7D49"/>
    <w:rsid w:val="004F303B"/>
    <w:rsid w:val="00504316"/>
    <w:rsid w:val="00550B37"/>
    <w:rsid w:val="00571CC7"/>
    <w:rsid w:val="0058462B"/>
    <w:rsid w:val="005C3247"/>
    <w:rsid w:val="005F1525"/>
    <w:rsid w:val="005F5968"/>
    <w:rsid w:val="006203C7"/>
    <w:rsid w:val="006334F4"/>
    <w:rsid w:val="0065673A"/>
    <w:rsid w:val="0066344D"/>
    <w:rsid w:val="00663D3E"/>
    <w:rsid w:val="00664F68"/>
    <w:rsid w:val="00676399"/>
    <w:rsid w:val="00684672"/>
    <w:rsid w:val="006849B1"/>
    <w:rsid w:val="0069771B"/>
    <w:rsid w:val="006A4986"/>
    <w:rsid w:val="006B4683"/>
    <w:rsid w:val="006B508D"/>
    <w:rsid w:val="006B53BF"/>
    <w:rsid w:val="006B6873"/>
    <w:rsid w:val="006F10CC"/>
    <w:rsid w:val="007002A6"/>
    <w:rsid w:val="00701C86"/>
    <w:rsid w:val="00706413"/>
    <w:rsid w:val="00711603"/>
    <w:rsid w:val="00727320"/>
    <w:rsid w:val="00761ACF"/>
    <w:rsid w:val="007649C6"/>
    <w:rsid w:val="00781390"/>
    <w:rsid w:val="00784375"/>
    <w:rsid w:val="00785A62"/>
    <w:rsid w:val="007872CE"/>
    <w:rsid w:val="00790B8A"/>
    <w:rsid w:val="00792850"/>
    <w:rsid w:val="007A0D01"/>
    <w:rsid w:val="007A1B4E"/>
    <w:rsid w:val="007A6596"/>
    <w:rsid w:val="007B03C4"/>
    <w:rsid w:val="007B0692"/>
    <w:rsid w:val="007B36B3"/>
    <w:rsid w:val="007C20DC"/>
    <w:rsid w:val="007D743B"/>
    <w:rsid w:val="007F213E"/>
    <w:rsid w:val="00805EDE"/>
    <w:rsid w:val="00814D4F"/>
    <w:rsid w:val="0083504D"/>
    <w:rsid w:val="0084361D"/>
    <w:rsid w:val="008439D0"/>
    <w:rsid w:val="008469E7"/>
    <w:rsid w:val="00853034"/>
    <w:rsid w:val="0085662F"/>
    <w:rsid w:val="0086187E"/>
    <w:rsid w:val="008C289D"/>
    <w:rsid w:val="008E4299"/>
    <w:rsid w:val="00907B55"/>
    <w:rsid w:val="00913271"/>
    <w:rsid w:val="009169CB"/>
    <w:rsid w:val="0091707F"/>
    <w:rsid w:val="00941CAC"/>
    <w:rsid w:val="00950719"/>
    <w:rsid w:val="00963FC6"/>
    <w:rsid w:val="00975A34"/>
    <w:rsid w:val="00975E43"/>
    <w:rsid w:val="00975F1F"/>
    <w:rsid w:val="00981698"/>
    <w:rsid w:val="0098277E"/>
    <w:rsid w:val="009966FE"/>
    <w:rsid w:val="009B0B76"/>
    <w:rsid w:val="009B78C4"/>
    <w:rsid w:val="009D037F"/>
    <w:rsid w:val="009D24D0"/>
    <w:rsid w:val="009E2E27"/>
    <w:rsid w:val="00A030EC"/>
    <w:rsid w:val="00A118E6"/>
    <w:rsid w:val="00A56659"/>
    <w:rsid w:val="00A90563"/>
    <w:rsid w:val="00A91ADA"/>
    <w:rsid w:val="00B07379"/>
    <w:rsid w:val="00B22FB7"/>
    <w:rsid w:val="00B278C5"/>
    <w:rsid w:val="00B327E5"/>
    <w:rsid w:val="00B430E2"/>
    <w:rsid w:val="00B46EE7"/>
    <w:rsid w:val="00B56C7A"/>
    <w:rsid w:val="00B73ACA"/>
    <w:rsid w:val="00B754D2"/>
    <w:rsid w:val="00B75A5C"/>
    <w:rsid w:val="00B92F19"/>
    <w:rsid w:val="00B941FD"/>
    <w:rsid w:val="00B95460"/>
    <w:rsid w:val="00B96CAD"/>
    <w:rsid w:val="00BA452D"/>
    <w:rsid w:val="00BA5AD7"/>
    <w:rsid w:val="00BB196D"/>
    <w:rsid w:val="00BB27D0"/>
    <w:rsid w:val="00BD7E77"/>
    <w:rsid w:val="00C34E3D"/>
    <w:rsid w:val="00C3753A"/>
    <w:rsid w:val="00C3781B"/>
    <w:rsid w:val="00C47C63"/>
    <w:rsid w:val="00C47EAA"/>
    <w:rsid w:val="00C508AB"/>
    <w:rsid w:val="00C50CB5"/>
    <w:rsid w:val="00C5162D"/>
    <w:rsid w:val="00C55C09"/>
    <w:rsid w:val="00C666BA"/>
    <w:rsid w:val="00C70807"/>
    <w:rsid w:val="00C726A6"/>
    <w:rsid w:val="00C7350D"/>
    <w:rsid w:val="00C742E3"/>
    <w:rsid w:val="00C75C35"/>
    <w:rsid w:val="00C80B2C"/>
    <w:rsid w:val="00C80B58"/>
    <w:rsid w:val="00C822CB"/>
    <w:rsid w:val="00C8712E"/>
    <w:rsid w:val="00C9013E"/>
    <w:rsid w:val="00CB4771"/>
    <w:rsid w:val="00CB6086"/>
    <w:rsid w:val="00CC460B"/>
    <w:rsid w:val="00CE296D"/>
    <w:rsid w:val="00CE3090"/>
    <w:rsid w:val="00CE4AFB"/>
    <w:rsid w:val="00CF4D53"/>
    <w:rsid w:val="00CF6919"/>
    <w:rsid w:val="00D01FB3"/>
    <w:rsid w:val="00D161ED"/>
    <w:rsid w:val="00D41EFF"/>
    <w:rsid w:val="00D81FE4"/>
    <w:rsid w:val="00D87FC9"/>
    <w:rsid w:val="00D90809"/>
    <w:rsid w:val="00DC7120"/>
    <w:rsid w:val="00DE564B"/>
    <w:rsid w:val="00DF5EC7"/>
    <w:rsid w:val="00E00332"/>
    <w:rsid w:val="00E13218"/>
    <w:rsid w:val="00E24AC5"/>
    <w:rsid w:val="00E33E6E"/>
    <w:rsid w:val="00E40879"/>
    <w:rsid w:val="00E4094F"/>
    <w:rsid w:val="00E472AE"/>
    <w:rsid w:val="00E47E4C"/>
    <w:rsid w:val="00E63DF5"/>
    <w:rsid w:val="00E77881"/>
    <w:rsid w:val="00E858AB"/>
    <w:rsid w:val="00E87918"/>
    <w:rsid w:val="00E908A6"/>
    <w:rsid w:val="00EA5D14"/>
    <w:rsid w:val="00EB57B6"/>
    <w:rsid w:val="00EB5868"/>
    <w:rsid w:val="00EC4331"/>
    <w:rsid w:val="00EC7B08"/>
    <w:rsid w:val="00ED3235"/>
    <w:rsid w:val="00ED3B63"/>
    <w:rsid w:val="00ED6527"/>
    <w:rsid w:val="00EE1F61"/>
    <w:rsid w:val="00EE5713"/>
    <w:rsid w:val="00EE699B"/>
    <w:rsid w:val="00EE6CBB"/>
    <w:rsid w:val="00F005C6"/>
    <w:rsid w:val="00F60007"/>
    <w:rsid w:val="00F64C9D"/>
    <w:rsid w:val="00F711C7"/>
    <w:rsid w:val="00F77FCD"/>
    <w:rsid w:val="00F87579"/>
    <w:rsid w:val="00F879B9"/>
    <w:rsid w:val="00F972C1"/>
    <w:rsid w:val="00FB3A2A"/>
    <w:rsid w:val="00FC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858AB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EE5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06413"/>
    <w:rPr>
      <w:sz w:val="22"/>
      <w:szCs w:val="22"/>
      <w:lang w:eastAsia="en-US"/>
    </w:rPr>
  </w:style>
  <w:style w:type="paragraph" w:customStyle="1" w:styleId="ConsPlusNormal">
    <w:name w:val="ConsPlusNormal"/>
    <w:rsid w:val="001F76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F76C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F76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EE69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rsid w:val="00210A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rsid w:val="00210A0C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uiPriority w:val="99"/>
    <w:rsid w:val="00210A0C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rFonts w:ascii="Times New Roman" w:eastAsia="Times New Roman" w:hAnsi="Times New Roman"/>
      <w:b/>
      <w:bCs/>
    </w:rPr>
  </w:style>
  <w:style w:type="paragraph" w:styleId="a9">
    <w:name w:val="Normal (Web)"/>
    <w:basedOn w:val="a"/>
    <w:uiPriority w:val="99"/>
    <w:rsid w:val="00210A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uiPriority w:val="99"/>
    <w:rsid w:val="00210A0C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"/>
    <w:rsid w:val="00F972C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Emphasis"/>
    <w:uiPriority w:val="20"/>
    <w:qFormat/>
    <w:rsid w:val="00F972C1"/>
    <w:rPr>
      <w:i/>
      <w:iCs/>
    </w:rPr>
  </w:style>
  <w:style w:type="character" w:customStyle="1" w:styleId="apple-converted-space">
    <w:name w:val="apple-converted-space"/>
    <w:rsid w:val="00F972C1"/>
  </w:style>
  <w:style w:type="character" w:styleId="ab">
    <w:name w:val="Strong"/>
    <w:uiPriority w:val="22"/>
    <w:qFormat/>
    <w:rsid w:val="00F972C1"/>
    <w:rPr>
      <w:b/>
      <w:bCs/>
    </w:rPr>
  </w:style>
  <w:style w:type="paragraph" w:styleId="ac">
    <w:name w:val="Body Text"/>
    <w:basedOn w:val="a"/>
    <w:link w:val="ad"/>
    <w:uiPriority w:val="99"/>
    <w:unhideWhenUsed/>
    <w:rsid w:val="000D242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D242E"/>
    <w:rPr>
      <w:sz w:val="22"/>
      <w:szCs w:val="22"/>
      <w:lang w:eastAsia="en-US"/>
    </w:rPr>
  </w:style>
  <w:style w:type="paragraph" w:styleId="ae">
    <w:name w:val="footnote text"/>
    <w:aliases w:val="Текст сноски Знак Знак Знак Знак,Знак4 Знак,Знак4,Знак4 Знак1,Сноски доклада,nienie,Table_Footnote_last Знак1,Table_Footnote_last Знак Знак Знак Знак, Знак1,Table_Footnote_last Знак Знак,Знак31,Текст сноски 1,Зна,Текст сноски Знак Знак Знак"/>
    <w:basedOn w:val="a"/>
    <w:link w:val="af"/>
    <w:qFormat/>
    <w:rsid w:val="00481F3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aliases w:val="Текст сноски Знак Знак Знак Знак Знак,Знак4 Знак Знак,Знак4 Знак2,Знак4 Знак1 Знак,Сноски доклада Знак,nienie Знак,Table_Footnote_last Знак1 Знак,Table_Footnote_last Знак Знак Знак Знак Знак, Знак1 Знак,Знак31 Знак,Текст сноски 1 Знак"/>
    <w:basedOn w:val="a0"/>
    <w:link w:val="ae"/>
    <w:uiPriority w:val="99"/>
    <w:rsid w:val="00481F34"/>
    <w:rPr>
      <w:rFonts w:ascii="Times New Roman" w:eastAsia="Times New Roman" w:hAnsi="Times New Roman"/>
    </w:rPr>
  </w:style>
  <w:style w:type="character" w:styleId="af0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link w:val="CiaeniineeI"/>
    <w:uiPriority w:val="99"/>
    <w:qFormat/>
    <w:rsid w:val="00481F34"/>
    <w:rPr>
      <w:vertAlign w:val="superscript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a"/>
    <w:link w:val="af0"/>
    <w:uiPriority w:val="99"/>
    <w:rsid w:val="00481F34"/>
    <w:pPr>
      <w:spacing w:before="120" w:after="160" w:line="240" w:lineRule="exact"/>
    </w:pPr>
    <w:rPr>
      <w:sz w:val="20"/>
      <w:szCs w:val="20"/>
      <w:vertAlign w:val="superscript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858AB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EE5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06413"/>
    <w:rPr>
      <w:sz w:val="22"/>
      <w:szCs w:val="22"/>
      <w:lang w:eastAsia="en-US"/>
    </w:rPr>
  </w:style>
  <w:style w:type="paragraph" w:customStyle="1" w:styleId="ConsPlusNormal">
    <w:name w:val="ConsPlusNormal"/>
    <w:rsid w:val="001F76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F76C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F76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EE69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rsid w:val="00210A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rsid w:val="00210A0C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uiPriority w:val="99"/>
    <w:rsid w:val="00210A0C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rFonts w:ascii="Times New Roman" w:eastAsia="Times New Roman" w:hAnsi="Times New Roman"/>
      <w:b/>
      <w:bCs/>
    </w:rPr>
  </w:style>
  <w:style w:type="paragraph" w:styleId="a9">
    <w:name w:val="Normal (Web)"/>
    <w:basedOn w:val="a"/>
    <w:uiPriority w:val="99"/>
    <w:rsid w:val="00210A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uiPriority w:val="99"/>
    <w:rsid w:val="00210A0C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"/>
    <w:rsid w:val="00F972C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Emphasis"/>
    <w:uiPriority w:val="20"/>
    <w:qFormat/>
    <w:rsid w:val="00F972C1"/>
    <w:rPr>
      <w:i/>
      <w:iCs/>
    </w:rPr>
  </w:style>
  <w:style w:type="character" w:customStyle="1" w:styleId="apple-converted-space">
    <w:name w:val="apple-converted-space"/>
    <w:rsid w:val="00F972C1"/>
  </w:style>
  <w:style w:type="character" w:styleId="ab">
    <w:name w:val="Strong"/>
    <w:uiPriority w:val="22"/>
    <w:qFormat/>
    <w:rsid w:val="00F972C1"/>
    <w:rPr>
      <w:b/>
      <w:bCs/>
    </w:rPr>
  </w:style>
  <w:style w:type="paragraph" w:styleId="ac">
    <w:name w:val="Body Text"/>
    <w:basedOn w:val="a"/>
    <w:link w:val="ad"/>
    <w:uiPriority w:val="99"/>
    <w:unhideWhenUsed/>
    <w:rsid w:val="000D242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D242E"/>
    <w:rPr>
      <w:sz w:val="22"/>
      <w:szCs w:val="22"/>
      <w:lang w:eastAsia="en-US"/>
    </w:rPr>
  </w:style>
  <w:style w:type="paragraph" w:styleId="ae">
    <w:name w:val="footnote text"/>
    <w:aliases w:val="Текст сноски Знак Знак Знак Знак,Знак4 Знак,Знак4,Знак4 Знак1,Сноски доклада,nienie,Table_Footnote_last Знак1,Table_Footnote_last Знак Знак Знак Знак, Знак1,Table_Footnote_last Знак Знак,Знак31,Текст сноски 1,Зна,Текст сноски Знак Знак Знак"/>
    <w:basedOn w:val="a"/>
    <w:link w:val="af"/>
    <w:qFormat/>
    <w:rsid w:val="00481F3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aliases w:val="Текст сноски Знак Знак Знак Знак Знак,Знак4 Знак Знак,Знак4 Знак2,Знак4 Знак1 Знак,Сноски доклада Знак,nienie Знак,Table_Footnote_last Знак1 Знак,Table_Footnote_last Знак Знак Знак Знак Знак, Знак1 Знак,Знак31 Знак,Текст сноски 1 Знак"/>
    <w:basedOn w:val="a0"/>
    <w:link w:val="ae"/>
    <w:uiPriority w:val="99"/>
    <w:rsid w:val="00481F34"/>
    <w:rPr>
      <w:rFonts w:ascii="Times New Roman" w:eastAsia="Times New Roman" w:hAnsi="Times New Roman"/>
    </w:rPr>
  </w:style>
  <w:style w:type="character" w:styleId="af0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link w:val="CiaeniineeI"/>
    <w:uiPriority w:val="99"/>
    <w:qFormat/>
    <w:rsid w:val="00481F34"/>
    <w:rPr>
      <w:vertAlign w:val="superscript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a"/>
    <w:link w:val="af0"/>
    <w:uiPriority w:val="99"/>
    <w:rsid w:val="00481F34"/>
    <w:pPr>
      <w:spacing w:before="120" w:after="160" w:line="240" w:lineRule="exact"/>
    </w:pPr>
    <w:rPr>
      <w:sz w:val="20"/>
      <w:szCs w:val="20"/>
      <w:vertAlign w:val="super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"Зеленоградский район"</Company>
  <LinksUpToDate>false</LinksUpToDate>
  <CharactersWithSpaces>2405</CharactersWithSpaces>
  <SharedDoc>false</SharedDoc>
  <HLinks>
    <vt:vector size="12" baseType="variant">
      <vt:variant>
        <vt:i4>5963860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consultantplus://offline/ref=58816D2947CE50DA68C823BC0E01D99C865702978695D882B53C8FFBB2nEY4K</vt:lpwstr>
      </vt:variant>
      <vt:variant>
        <vt:lpwstr/>
      </vt:variant>
      <vt:variant>
        <vt:i4>5963858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consultantplus://offline/ref=58816D2947CE50DA68C823BC0E01D99C865709988796D882B53C8FFBB2nEY4K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cp:lastPrinted>2021-10-19T09:51:00Z</cp:lastPrinted>
  <dcterms:created xsi:type="dcterms:W3CDTF">2021-12-07T09:57:00Z</dcterms:created>
  <dcterms:modified xsi:type="dcterms:W3CDTF">2021-12-07T09:57:00Z</dcterms:modified>
</cp:coreProperties>
</file>